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DD" w:rsidRPr="00774ADD" w:rsidRDefault="00774ADD" w:rsidP="00774ADD">
      <w:pPr>
        <w:jc w:val="center"/>
        <w:rPr>
          <w:b/>
        </w:rPr>
      </w:pPr>
      <w:r w:rsidRPr="00774ADD">
        <w:rPr>
          <w:b/>
        </w:rPr>
        <w:t xml:space="preserve">ДОГОВОР </w:t>
      </w:r>
    </w:p>
    <w:p w:rsidR="00774ADD" w:rsidRPr="00774ADD" w:rsidRDefault="00774ADD" w:rsidP="00774ADD">
      <w:pPr>
        <w:jc w:val="center"/>
        <w:rPr>
          <w:b/>
        </w:rPr>
      </w:pPr>
      <w:r w:rsidRPr="00774ADD">
        <w:rPr>
          <w:b/>
        </w:rPr>
        <w:t xml:space="preserve">об оказании платных образовательных услуг № </w:t>
      </w:r>
      <w:r w:rsidR="00ED0E96">
        <w:rPr>
          <w:b/>
        </w:rPr>
        <w:t>00</w:t>
      </w:r>
    </w:p>
    <w:p w:rsidR="00774ADD" w:rsidRPr="00774ADD" w:rsidRDefault="00774ADD" w:rsidP="00774ADD">
      <w:pPr>
        <w:jc w:val="center"/>
        <w:rPr>
          <w:b/>
        </w:rPr>
      </w:pPr>
    </w:p>
    <w:p w:rsidR="00774ADD" w:rsidRPr="00774ADD" w:rsidRDefault="00774ADD" w:rsidP="00774ADD">
      <w:pPr>
        <w:tabs>
          <w:tab w:val="left" w:pos="720"/>
        </w:tabs>
        <w:jc w:val="center"/>
        <w:rPr>
          <w:b/>
        </w:rPr>
      </w:pPr>
    </w:p>
    <w:p w:rsidR="00774ADD" w:rsidRPr="00774ADD" w:rsidRDefault="00774ADD" w:rsidP="00774ADD">
      <w:pPr>
        <w:jc w:val="both"/>
      </w:pPr>
      <w:r w:rsidRPr="00774ADD">
        <w:t xml:space="preserve">с. </w:t>
      </w:r>
      <w:proofErr w:type="gramStart"/>
      <w:r w:rsidRPr="00774ADD">
        <w:t>Новая</w:t>
      </w:r>
      <w:proofErr w:type="gramEnd"/>
      <w:r w:rsidRPr="00774ADD">
        <w:t xml:space="preserve"> </w:t>
      </w:r>
      <w:proofErr w:type="spellStart"/>
      <w:r w:rsidRPr="00774ADD">
        <w:t>Вилга</w:t>
      </w:r>
      <w:bookmarkStart w:id="0" w:name="_GoBack"/>
      <w:bookmarkEnd w:id="0"/>
      <w:proofErr w:type="spellEnd"/>
      <w:r w:rsidR="00DA2F3E">
        <w:t xml:space="preserve">                                                                                                                 </w:t>
      </w:r>
      <w:r w:rsidRPr="005644B7">
        <w:rPr>
          <w:i/>
          <w:u w:val="single"/>
        </w:rPr>
        <w:t>от «</w:t>
      </w:r>
      <w:r w:rsidR="00ED0E96">
        <w:rPr>
          <w:i/>
          <w:u w:val="single"/>
        </w:rPr>
        <w:t>00</w:t>
      </w:r>
      <w:r w:rsidRPr="005644B7">
        <w:rPr>
          <w:i/>
          <w:u w:val="single"/>
        </w:rPr>
        <w:t xml:space="preserve">» </w:t>
      </w:r>
      <w:r w:rsidR="00ED0E96">
        <w:rPr>
          <w:i/>
          <w:u w:val="single"/>
        </w:rPr>
        <w:t>мая 2025</w:t>
      </w:r>
      <w:r w:rsidRPr="00774ADD">
        <w:rPr>
          <w:i/>
          <w:u w:val="single"/>
        </w:rPr>
        <w:t xml:space="preserve"> года</w:t>
      </w:r>
    </w:p>
    <w:p w:rsidR="00774ADD" w:rsidRPr="00774ADD" w:rsidRDefault="00774ADD" w:rsidP="00774ADD">
      <w:pPr>
        <w:pStyle w:val="a6"/>
        <w:spacing w:before="0" w:line="220" w:lineRule="exact"/>
        <w:ind w:left="0" w:right="0" w:firstLine="600"/>
        <w:jc w:val="both"/>
        <w:rPr>
          <w:i/>
          <w:iCs/>
          <w:sz w:val="20"/>
          <w:szCs w:val="20"/>
        </w:rPr>
      </w:pPr>
    </w:p>
    <w:p w:rsidR="00774ADD" w:rsidRPr="00774ADD" w:rsidRDefault="00774ADD" w:rsidP="00774ADD">
      <w:pPr>
        <w:pBdr>
          <w:bottom w:val="single" w:sz="4" w:space="1" w:color="auto"/>
        </w:pBdr>
        <w:shd w:val="clear" w:color="auto" w:fill="FFFFFF"/>
        <w:tabs>
          <w:tab w:val="center" w:pos="4677"/>
        </w:tabs>
        <w:ind w:left="-1276" w:right="-568" w:firstLine="425"/>
        <w:jc w:val="both"/>
        <w:rPr>
          <w:i/>
        </w:rPr>
      </w:pPr>
      <w:proofErr w:type="gramStart"/>
      <w:r w:rsidRPr="00774ADD">
        <w:rPr>
          <w:b/>
          <w:i/>
        </w:rPr>
        <w:t>федеральное государственное бюджетное образовательное учреждение дополнительного профессионального образования «Карельский институт переподготовки и повышения квалификации кадров агропромышленного комплекса» (ФГБОУ КИППКК АПК),</w:t>
      </w:r>
      <w:r w:rsidRPr="00774ADD">
        <w:rPr>
          <w:i/>
        </w:rPr>
        <w:t xml:space="preserve"> на основании лицензии сер 10Л01, № 0007259, регистрационный № 2670, выданной Министерством образования Республики Карелия 08 сентября 2015 года; </w:t>
      </w:r>
      <w:r w:rsidRPr="00774ADD">
        <w:rPr>
          <w:b/>
          <w:i/>
        </w:rPr>
        <w:t xml:space="preserve">в лице </w:t>
      </w:r>
      <w:proofErr w:type="spellStart"/>
      <w:r w:rsidRPr="00774ADD">
        <w:rPr>
          <w:b/>
          <w:i/>
        </w:rPr>
        <w:t>врио</w:t>
      </w:r>
      <w:proofErr w:type="spellEnd"/>
      <w:r w:rsidRPr="00774ADD">
        <w:rPr>
          <w:b/>
          <w:i/>
        </w:rPr>
        <w:t xml:space="preserve"> ректора Максимовой Людмилы Рудольфовны,</w:t>
      </w:r>
      <w:r w:rsidRPr="00774ADD">
        <w:rPr>
          <w:i/>
        </w:rPr>
        <w:t xml:space="preserve"> действующей на основании </w:t>
      </w:r>
      <w:r w:rsidRPr="00774ADD">
        <w:rPr>
          <w:b/>
          <w:i/>
        </w:rPr>
        <w:t>Устава,</w:t>
      </w:r>
      <w:r w:rsidRPr="00774ADD">
        <w:rPr>
          <w:i/>
        </w:rPr>
        <w:t xml:space="preserve"> (далее — Исполнитель), с одной стороны, и </w:t>
      </w:r>
      <w:proofErr w:type="gramEnd"/>
    </w:p>
    <w:p w:rsidR="00774ADD" w:rsidRPr="00774ADD" w:rsidRDefault="00774ADD" w:rsidP="00104048">
      <w:pPr>
        <w:pBdr>
          <w:bottom w:val="single" w:sz="4" w:space="1" w:color="auto"/>
        </w:pBdr>
        <w:shd w:val="clear" w:color="auto" w:fill="FFFFFF"/>
        <w:tabs>
          <w:tab w:val="center" w:pos="4677"/>
        </w:tabs>
        <w:ind w:left="-1276" w:right="-568" w:firstLine="425"/>
        <w:jc w:val="center"/>
        <w:rPr>
          <w:i/>
        </w:rPr>
      </w:pPr>
    </w:p>
    <w:p w:rsidR="00774ADD" w:rsidRPr="00774ADD" w:rsidRDefault="00774ADD" w:rsidP="00DB2FB6">
      <w:pPr>
        <w:shd w:val="clear" w:color="auto" w:fill="FFFFFF"/>
        <w:ind w:left="-1276" w:right="-568" w:firstLine="425"/>
        <w:jc w:val="center"/>
      </w:pPr>
      <w:r w:rsidRPr="00774ADD">
        <w:t>(наименование организации)</w:t>
      </w:r>
    </w:p>
    <w:p w:rsidR="00774ADD" w:rsidRPr="00774ADD" w:rsidRDefault="00774ADD" w:rsidP="00774ADD">
      <w:pPr>
        <w:shd w:val="clear" w:color="auto" w:fill="FFFFFF"/>
        <w:ind w:left="-1276" w:right="-568" w:firstLine="425"/>
        <w:jc w:val="both"/>
        <w:rPr>
          <w:b/>
          <w:bCs/>
          <w:i/>
          <w:iCs/>
        </w:rPr>
      </w:pPr>
      <w:r w:rsidRPr="00774ADD">
        <w:rPr>
          <w:i/>
          <w:iCs/>
        </w:rPr>
        <w:t xml:space="preserve">(далее — Заказчик), </w:t>
      </w:r>
      <w:r w:rsidRPr="00774ADD">
        <w:rPr>
          <w:i/>
        </w:rPr>
        <w:t>в лице</w:t>
      </w:r>
      <w:r w:rsidR="000C6D86">
        <w:rPr>
          <w:i/>
        </w:rPr>
        <w:t xml:space="preserve"> </w:t>
      </w:r>
      <w:r w:rsidR="000B2647">
        <w:rPr>
          <w:i/>
        </w:rPr>
        <w:t>Белых А.Г.</w:t>
      </w:r>
      <w:r w:rsidR="000C6D86">
        <w:rPr>
          <w:i/>
        </w:rPr>
        <w:t>,</w:t>
      </w:r>
      <w:r w:rsidRPr="00774ADD">
        <w:rPr>
          <w:i/>
        </w:rPr>
        <w:t xml:space="preserve"> действующего на основании </w:t>
      </w:r>
      <w:r w:rsidR="004E1A17">
        <w:rPr>
          <w:i/>
        </w:rPr>
        <w:t>Устава</w:t>
      </w:r>
      <w:r w:rsidR="006D21BB">
        <w:rPr>
          <w:i/>
        </w:rPr>
        <w:t xml:space="preserve"> </w:t>
      </w:r>
      <w:r w:rsidRPr="00774ADD">
        <w:rPr>
          <w:i/>
          <w:iCs/>
        </w:rPr>
        <w:t>с другой стороны заключили настоящий договор о нижеследующем:</w:t>
      </w:r>
    </w:p>
    <w:p w:rsidR="00774ADD" w:rsidRPr="00774ADD" w:rsidRDefault="00774ADD" w:rsidP="00774ADD">
      <w:pPr>
        <w:shd w:val="clear" w:color="auto" w:fill="FFFFFF"/>
        <w:ind w:left="-1276" w:right="-568" w:firstLine="425"/>
        <w:jc w:val="center"/>
        <w:rPr>
          <w:b/>
          <w:bCs/>
          <w:i/>
          <w:iCs/>
        </w:rPr>
      </w:pPr>
      <w:r w:rsidRPr="00774ADD">
        <w:rPr>
          <w:b/>
          <w:bCs/>
          <w:i/>
          <w:iCs/>
        </w:rPr>
        <w:t>1.Предмет договора</w:t>
      </w:r>
    </w:p>
    <w:p w:rsidR="00774ADD" w:rsidRPr="00774ADD" w:rsidRDefault="00774ADD" w:rsidP="00774ADD">
      <w:pPr>
        <w:pStyle w:val="2"/>
        <w:spacing w:before="0"/>
        <w:ind w:left="-1276" w:right="-568" w:firstLine="425"/>
        <w:jc w:val="both"/>
        <w:rPr>
          <w:sz w:val="20"/>
          <w:szCs w:val="20"/>
        </w:rPr>
      </w:pPr>
    </w:p>
    <w:p w:rsidR="00774ADD" w:rsidRPr="00774ADD" w:rsidRDefault="00774ADD" w:rsidP="00774ADD">
      <w:pPr>
        <w:pStyle w:val="2"/>
        <w:tabs>
          <w:tab w:val="left" w:pos="720"/>
          <w:tab w:val="left" w:pos="900"/>
        </w:tabs>
        <w:spacing w:before="0"/>
        <w:ind w:left="-1276" w:right="-568" w:firstLine="425"/>
        <w:jc w:val="both"/>
        <w:rPr>
          <w:sz w:val="20"/>
          <w:szCs w:val="20"/>
        </w:rPr>
      </w:pPr>
      <w:r w:rsidRPr="00774ADD">
        <w:rPr>
          <w:sz w:val="20"/>
          <w:szCs w:val="20"/>
        </w:rPr>
        <w:t xml:space="preserve">1.1. </w:t>
      </w:r>
      <w:r w:rsidR="00857D6C" w:rsidRPr="00774ADD">
        <w:rPr>
          <w:sz w:val="20"/>
          <w:szCs w:val="20"/>
        </w:rPr>
        <w:t>Форма обучения:</w:t>
      </w:r>
      <w:r w:rsidR="00857D6C" w:rsidRPr="00774ADD">
        <w:rPr>
          <w:bCs/>
          <w:sz w:val="20"/>
          <w:szCs w:val="20"/>
        </w:rPr>
        <w:t xml:space="preserve"> очная с применением дистанционных образовательных технологий и электронного обучения.</w:t>
      </w:r>
      <w:r w:rsidRPr="00774ADD">
        <w:rPr>
          <w:sz w:val="20"/>
          <w:szCs w:val="20"/>
        </w:rPr>
        <w:t>Исполнитель принимает на себя обязательств</w:t>
      </w:r>
      <w:r w:rsidR="00857D6C">
        <w:rPr>
          <w:sz w:val="20"/>
          <w:szCs w:val="20"/>
        </w:rPr>
        <w:t>а провести обучение по программам</w:t>
      </w:r>
      <w:r w:rsidRPr="00774ADD">
        <w:rPr>
          <w:sz w:val="20"/>
          <w:szCs w:val="20"/>
        </w:rPr>
        <w:t xml:space="preserve"> обучения: </w:t>
      </w:r>
    </w:p>
    <w:p w:rsidR="00A10DDD" w:rsidRDefault="00A10DDD" w:rsidP="00E21765">
      <w:pPr>
        <w:ind w:right="-568" w:firstLine="425"/>
        <w:jc w:val="both"/>
      </w:pPr>
    </w:p>
    <w:p w:rsidR="00774ADD" w:rsidRDefault="00E21765" w:rsidP="00E21765">
      <w:pPr>
        <w:ind w:right="-568" w:firstLine="425"/>
        <w:jc w:val="both"/>
      </w:pPr>
      <w:r>
        <w:t>* по итогам прохождения обучения и успешной итоговой аттестации Заказчик получает Протоколы проверки знаний;</w:t>
      </w:r>
    </w:p>
    <w:p w:rsidR="00A10DDD" w:rsidRDefault="00A10DDD" w:rsidP="00E21765">
      <w:pPr>
        <w:ind w:right="-568" w:firstLine="425"/>
        <w:jc w:val="both"/>
      </w:pPr>
    </w:p>
    <w:p w:rsidR="00774ADD" w:rsidRPr="00774ADD" w:rsidRDefault="00774ADD" w:rsidP="00774ADD">
      <w:pPr>
        <w:ind w:left="-1276" w:right="-568" w:firstLine="425"/>
        <w:jc w:val="both"/>
        <w:rPr>
          <w:i/>
        </w:rPr>
      </w:pPr>
      <w:r w:rsidRPr="00774ADD">
        <w:rPr>
          <w:i/>
        </w:rPr>
        <w:t>1.2. Заказчик принимает на себя обязанность оплачивать Исполнителю оказываемые Слушателю платные образовательные услуги в соответствии с условиями настоящего Договора, а Слушатель обязуется выполнить требования, предусмотренные образовательной программой повышения квалификации.</w:t>
      </w:r>
    </w:p>
    <w:p w:rsidR="00A10DDD" w:rsidRDefault="00A10DDD" w:rsidP="00104048">
      <w:pPr>
        <w:shd w:val="clear" w:color="auto" w:fill="FFFFFF"/>
        <w:spacing w:line="226" w:lineRule="exact"/>
        <w:ind w:left="-1276" w:right="-568" w:firstLine="425"/>
        <w:jc w:val="center"/>
        <w:rPr>
          <w:b/>
          <w:bCs/>
          <w:i/>
          <w:iCs/>
        </w:rPr>
      </w:pPr>
    </w:p>
    <w:p w:rsidR="00774ADD" w:rsidRDefault="00774ADD" w:rsidP="00104048">
      <w:pPr>
        <w:shd w:val="clear" w:color="auto" w:fill="FFFFFF"/>
        <w:spacing w:line="226" w:lineRule="exact"/>
        <w:ind w:left="-1276" w:right="-568" w:firstLine="425"/>
        <w:jc w:val="center"/>
        <w:rPr>
          <w:b/>
          <w:bCs/>
          <w:i/>
          <w:iCs/>
        </w:rPr>
      </w:pPr>
      <w:r w:rsidRPr="00774ADD">
        <w:rPr>
          <w:b/>
          <w:bCs/>
          <w:i/>
          <w:iCs/>
        </w:rPr>
        <w:t>2. Стоимость услуг и порядок расчетов</w:t>
      </w:r>
    </w:p>
    <w:p w:rsidR="00A10DDD" w:rsidRPr="00774ADD" w:rsidRDefault="00A10DDD" w:rsidP="00104048">
      <w:pPr>
        <w:shd w:val="clear" w:color="auto" w:fill="FFFFFF"/>
        <w:spacing w:line="226" w:lineRule="exact"/>
        <w:ind w:left="-1276" w:right="-568" w:firstLine="425"/>
        <w:jc w:val="center"/>
        <w:rPr>
          <w:b/>
          <w:bCs/>
          <w:i/>
          <w:iCs/>
        </w:rPr>
      </w:pPr>
    </w:p>
    <w:p w:rsidR="0051459C" w:rsidRPr="005644B7" w:rsidRDefault="00E21765" w:rsidP="00774ADD">
      <w:pPr>
        <w:shd w:val="clear" w:color="auto" w:fill="FFFFFF"/>
        <w:ind w:left="-1276" w:right="-568" w:firstLine="425"/>
        <w:jc w:val="both"/>
        <w:rPr>
          <w:i/>
          <w:iCs/>
        </w:rPr>
      </w:pPr>
      <w:r w:rsidRPr="005644B7">
        <w:rPr>
          <w:i/>
          <w:iCs/>
        </w:rPr>
        <w:t>2.1. Образовательные услуги</w:t>
      </w:r>
      <w:r w:rsidR="00774ADD" w:rsidRPr="005644B7">
        <w:rPr>
          <w:i/>
          <w:iCs/>
        </w:rPr>
        <w:t xml:space="preserve"> </w:t>
      </w:r>
      <w:r w:rsidR="0051459C" w:rsidRPr="005644B7">
        <w:rPr>
          <w:i/>
          <w:iCs/>
        </w:rPr>
        <w:t>предоставляются институтом</w:t>
      </w:r>
      <w:r w:rsidR="00CC2103" w:rsidRPr="005644B7">
        <w:rPr>
          <w:i/>
          <w:iCs/>
        </w:rPr>
        <w:t xml:space="preserve"> </w:t>
      </w:r>
      <w:r w:rsidR="0051459C" w:rsidRPr="005644B7">
        <w:rPr>
          <w:i/>
          <w:iCs/>
        </w:rPr>
        <w:t>индивидуально для групп обучения,</w:t>
      </w:r>
      <w:r w:rsidR="005644B7">
        <w:rPr>
          <w:i/>
          <w:iCs/>
        </w:rPr>
        <w:t xml:space="preserve"> которые форм</w:t>
      </w:r>
      <w:r w:rsidR="004E1A17">
        <w:rPr>
          <w:i/>
          <w:iCs/>
        </w:rPr>
        <w:t>ируются институтом в</w:t>
      </w:r>
      <w:r w:rsidR="00ED0E96">
        <w:rPr>
          <w:i/>
          <w:iCs/>
        </w:rPr>
        <w:t xml:space="preserve"> период с 00 мая 2024 года по 00</w:t>
      </w:r>
      <w:r w:rsidR="005644B7">
        <w:rPr>
          <w:i/>
          <w:iCs/>
        </w:rPr>
        <w:t xml:space="preserve"> </w:t>
      </w:r>
      <w:r w:rsidR="000B2647">
        <w:rPr>
          <w:i/>
          <w:iCs/>
        </w:rPr>
        <w:t>мая 2024</w:t>
      </w:r>
      <w:r w:rsidR="005644B7">
        <w:rPr>
          <w:i/>
          <w:iCs/>
        </w:rPr>
        <w:t xml:space="preserve"> года.</w:t>
      </w:r>
      <w:r w:rsidR="0051459C" w:rsidRPr="005644B7">
        <w:rPr>
          <w:i/>
          <w:iCs/>
        </w:rPr>
        <w:t xml:space="preserve"> Для прохождения обучения институт направляет </w:t>
      </w:r>
      <w:proofErr w:type="gramStart"/>
      <w:r w:rsidR="0051459C" w:rsidRPr="005644B7">
        <w:rPr>
          <w:i/>
          <w:iCs/>
        </w:rPr>
        <w:t>обучающимся</w:t>
      </w:r>
      <w:proofErr w:type="gramEnd"/>
      <w:r w:rsidR="0051459C" w:rsidRPr="005644B7">
        <w:rPr>
          <w:i/>
          <w:iCs/>
        </w:rPr>
        <w:t xml:space="preserve"> письмо на указанные в заявке электронные адреса. Для прохождения обучения и сдачи итоговой аттестации, </w:t>
      </w:r>
      <w:proofErr w:type="gramStart"/>
      <w:r w:rsidR="0051459C" w:rsidRPr="005644B7">
        <w:rPr>
          <w:i/>
          <w:iCs/>
        </w:rPr>
        <w:t>обучающимся</w:t>
      </w:r>
      <w:proofErr w:type="gramEnd"/>
      <w:r w:rsidR="0051459C" w:rsidRPr="005644B7">
        <w:rPr>
          <w:i/>
          <w:iCs/>
        </w:rPr>
        <w:t xml:space="preserve"> предоставляется </w:t>
      </w:r>
      <w:r w:rsidR="000B2647">
        <w:rPr>
          <w:i/>
          <w:iCs/>
        </w:rPr>
        <w:t>семидневный</w:t>
      </w:r>
      <w:r w:rsidR="0051459C" w:rsidRPr="005644B7">
        <w:rPr>
          <w:i/>
          <w:iCs/>
        </w:rPr>
        <w:t xml:space="preserve"> доступ на обучающую платформу.</w:t>
      </w:r>
    </w:p>
    <w:p w:rsidR="00774ADD" w:rsidRPr="00774ADD" w:rsidRDefault="00774ADD" w:rsidP="00774ADD">
      <w:pPr>
        <w:shd w:val="clear" w:color="auto" w:fill="FFFFFF"/>
        <w:ind w:left="-1276" w:right="-568" w:firstLine="425"/>
        <w:jc w:val="both"/>
        <w:rPr>
          <w:i/>
          <w:iCs/>
        </w:rPr>
      </w:pPr>
      <w:r w:rsidRPr="00774ADD">
        <w:rPr>
          <w:i/>
          <w:iCs/>
        </w:rPr>
        <w:t>2.2.</w:t>
      </w:r>
      <w:r w:rsidRPr="00774ADD">
        <w:rPr>
          <w:bCs/>
          <w:i/>
          <w:iCs/>
        </w:rPr>
        <w:t xml:space="preserve"> Стоимость образовательных услуг по настоящему договору составляет   </w:t>
      </w:r>
      <w:r w:rsidR="000B2647">
        <w:rPr>
          <w:bCs/>
          <w:i/>
          <w:iCs/>
        </w:rPr>
        <w:t>00</w:t>
      </w:r>
      <w:r w:rsidR="00C66D20">
        <w:rPr>
          <w:bCs/>
          <w:i/>
          <w:iCs/>
        </w:rPr>
        <w:t xml:space="preserve"> руб.</w:t>
      </w:r>
      <w:r w:rsidRPr="00C66D20">
        <w:rPr>
          <w:bCs/>
          <w:i/>
          <w:iCs/>
        </w:rPr>
        <w:t>00</w:t>
      </w:r>
      <w:r w:rsidR="000B2647">
        <w:rPr>
          <w:bCs/>
          <w:i/>
          <w:iCs/>
        </w:rPr>
        <w:t xml:space="preserve"> </w:t>
      </w:r>
      <w:r w:rsidRPr="00774ADD">
        <w:rPr>
          <w:bCs/>
          <w:i/>
          <w:iCs/>
          <w:u w:val="single"/>
        </w:rPr>
        <w:t>коп</w:t>
      </w:r>
      <w:proofErr w:type="gramStart"/>
      <w:r w:rsidRPr="00774ADD">
        <w:rPr>
          <w:bCs/>
          <w:i/>
          <w:iCs/>
          <w:u w:val="single"/>
        </w:rPr>
        <w:t>.</w:t>
      </w:r>
      <w:proofErr w:type="gramEnd"/>
      <w:r w:rsidRPr="00774ADD">
        <w:rPr>
          <w:bCs/>
          <w:i/>
          <w:iCs/>
          <w:u w:val="single"/>
        </w:rPr>
        <w:t xml:space="preserve"> (</w:t>
      </w:r>
      <w:proofErr w:type="gramStart"/>
      <w:r w:rsidRPr="00774ADD">
        <w:rPr>
          <w:bCs/>
          <w:i/>
          <w:iCs/>
          <w:u w:val="single"/>
        </w:rPr>
        <w:t>р</w:t>
      </w:r>
      <w:proofErr w:type="gramEnd"/>
      <w:r w:rsidRPr="00774ADD">
        <w:rPr>
          <w:bCs/>
          <w:i/>
          <w:iCs/>
          <w:u w:val="single"/>
        </w:rPr>
        <w:t xml:space="preserve">уб.00 коп.)  </w:t>
      </w:r>
      <w:r w:rsidR="00AB1E93">
        <w:rPr>
          <w:bCs/>
          <w:i/>
          <w:iCs/>
          <w:u w:val="single"/>
        </w:rPr>
        <w:t>за одного слушателя</w:t>
      </w:r>
    </w:p>
    <w:p w:rsidR="00774ADD" w:rsidRPr="00774ADD" w:rsidRDefault="00774ADD" w:rsidP="00774ADD">
      <w:pPr>
        <w:ind w:left="-1276" w:right="-568" w:firstLine="425"/>
        <w:jc w:val="both"/>
        <w:rPr>
          <w:i/>
        </w:rPr>
      </w:pPr>
      <w:r w:rsidRPr="00774ADD">
        <w:rPr>
          <w:bCs/>
          <w:i/>
          <w:iCs/>
        </w:rPr>
        <w:t xml:space="preserve"> 2</w:t>
      </w:r>
      <w:r w:rsidRPr="00774ADD">
        <w:rPr>
          <w:i/>
        </w:rPr>
        <w:t>.3. За  оказанные по настоящему договору Услуги «Заказчик» обязуется оплатить «Исп</w:t>
      </w:r>
      <w:r w:rsidR="00104048">
        <w:rPr>
          <w:i/>
        </w:rPr>
        <w:t xml:space="preserve">олнителю» </w:t>
      </w:r>
      <w:r w:rsidR="000B2647">
        <w:rPr>
          <w:bCs/>
          <w:i/>
          <w:iCs/>
        </w:rPr>
        <w:t>00</w:t>
      </w:r>
      <w:r w:rsidR="005A7736" w:rsidRPr="005644B7">
        <w:rPr>
          <w:bCs/>
          <w:i/>
          <w:iCs/>
        </w:rPr>
        <w:t xml:space="preserve"> руб.00</w:t>
      </w:r>
      <w:r w:rsidR="000B2647">
        <w:rPr>
          <w:bCs/>
          <w:i/>
          <w:iCs/>
        </w:rPr>
        <w:t xml:space="preserve"> </w:t>
      </w:r>
      <w:r w:rsidR="005A7736" w:rsidRPr="005644B7">
        <w:rPr>
          <w:bCs/>
          <w:i/>
          <w:iCs/>
          <w:u w:val="single"/>
        </w:rPr>
        <w:t>коп</w:t>
      </w:r>
      <w:proofErr w:type="gramStart"/>
      <w:r w:rsidR="005A7736" w:rsidRPr="005644B7">
        <w:rPr>
          <w:bCs/>
          <w:i/>
          <w:iCs/>
          <w:u w:val="single"/>
        </w:rPr>
        <w:t>.</w:t>
      </w:r>
      <w:proofErr w:type="gramEnd"/>
      <w:r w:rsidR="005A7736" w:rsidRPr="005644B7">
        <w:rPr>
          <w:bCs/>
          <w:i/>
          <w:iCs/>
          <w:u w:val="single"/>
        </w:rPr>
        <w:t xml:space="preserve"> (</w:t>
      </w:r>
      <w:proofErr w:type="gramStart"/>
      <w:r w:rsidR="000B2647">
        <w:rPr>
          <w:bCs/>
          <w:i/>
          <w:iCs/>
          <w:u w:val="single"/>
        </w:rPr>
        <w:t>т</w:t>
      </w:r>
      <w:proofErr w:type="gramEnd"/>
      <w:r w:rsidR="000B2647">
        <w:rPr>
          <w:bCs/>
          <w:i/>
          <w:iCs/>
          <w:u w:val="single"/>
        </w:rPr>
        <w:t>ысяч</w:t>
      </w:r>
      <w:r w:rsidR="00A10DDD">
        <w:rPr>
          <w:bCs/>
          <w:i/>
          <w:iCs/>
          <w:u w:val="single"/>
        </w:rPr>
        <w:t>и</w:t>
      </w:r>
      <w:r w:rsidR="00703504" w:rsidRPr="005644B7">
        <w:rPr>
          <w:bCs/>
          <w:i/>
          <w:iCs/>
          <w:u w:val="single"/>
        </w:rPr>
        <w:t xml:space="preserve"> </w:t>
      </w:r>
      <w:r w:rsidR="005A7736" w:rsidRPr="005644B7">
        <w:rPr>
          <w:bCs/>
          <w:i/>
          <w:iCs/>
          <w:u w:val="single"/>
        </w:rPr>
        <w:t>руб.00 коп)</w:t>
      </w:r>
    </w:p>
    <w:p w:rsidR="00774ADD" w:rsidRPr="00774ADD" w:rsidRDefault="00774ADD" w:rsidP="00774ADD">
      <w:pPr>
        <w:tabs>
          <w:tab w:val="left" w:pos="540"/>
        </w:tabs>
        <w:ind w:left="-1276" w:right="-568" w:firstLine="425"/>
        <w:jc w:val="both"/>
        <w:rPr>
          <w:i/>
        </w:rPr>
      </w:pPr>
      <w:r w:rsidRPr="00774ADD">
        <w:rPr>
          <w:i/>
        </w:rPr>
        <w:t xml:space="preserve"> 2.4.  Оплата производится не позднее 10-ти банковских дней с момента получения акта об оказании услуг за безналичный  расчет. </w:t>
      </w:r>
    </w:p>
    <w:p w:rsidR="00774ADD" w:rsidRPr="00774ADD" w:rsidRDefault="00774ADD" w:rsidP="00774ADD">
      <w:pPr>
        <w:shd w:val="clear" w:color="auto" w:fill="FFFFFF"/>
        <w:ind w:left="-1276" w:right="-568" w:firstLine="425"/>
        <w:jc w:val="both"/>
        <w:rPr>
          <w:bCs/>
          <w:i/>
          <w:iCs/>
        </w:rPr>
      </w:pPr>
      <w:r w:rsidRPr="00774ADD">
        <w:rPr>
          <w:bCs/>
          <w:i/>
          <w:iCs/>
        </w:rPr>
        <w:t xml:space="preserve"> 2.5. Заказчик производит 100%оплату образовательных услуг путем перечисления денежных средств на расчетный счет Исполнителя не позднее 10-ти банковских дней с момента по</w:t>
      </w:r>
      <w:r w:rsidR="005644B7">
        <w:rPr>
          <w:bCs/>
          <w:i/>
          <w:iCs/>
        </w:rPr>
        <w:t>лучения акта  об оказании услуг.</w:t>
      </w:r>
    </w:p>
    <w:p w:rsidR="00774ADD" w:rsidRPr="00774ADD" w:rsidRDefault="00774ADD" w:rsidP="00774ADD">
      <w:pPr>
        <w:ind w:left="-1276" w:right="-568" w:firstLine="425"/>
        <w:jc w:val="both"/>
        <w:rPr>
          <w:color w:val="000000"/>
          <w:shd w:val="clear" w:color="auto" w:fill="FFFFFF"/>
        </w:rPr>
      </w:pPr>
      <w:r w:rsidRPr="00774ADD">
        <w:rPr>
          <w:bCs/>
          <w:i/>
          <w:iCs/>
        </w:rPr>
        <w:t xml:space="preserve">2.6. </w:t>
      </w:r>
      <w:r w:rsidRPr="00774ADD">
        <w:rPr>
          <w:i/>
          <w:color w:val="000000"/>
          <w:shd w:val="clear" w:color="auto" w:fill="FFFFFF"/>
        </w:rPr>
        <w:t xml:space="preserve">Заказчик в течение 3 (трех) рабочих дней со дня получения акта об оказании услуг направляет Исполнителю подписанный 1 (один) экземпляр акта об оказании услуг или мотивированный отказ от подписания акта. В случае если Заказчик не подпишет в </w:t>
      </w:r>
      <w:proofErr w:type="gramStart"/>
      <w:r w:rsidRPr="00774ADD">
        <w:rPr>
          <w:i/>
          <w:color w:val="000000"/>
          <w:shd w:val="clear" w:color="auto" w:fill="FFFFFF"/>
        </w:rPr>
        <w:t xml:space="preserve">срок, установленный настоящим пунктом </w:t>
      </w:r>
      <w:r w:rsidR="00703504" w:rsidRPr="00774ADD">
        <w:rPr>
          <w:i/>
          <w:color w:val="000000"/>
          <w:shd w:val="clear" w:color="auto" w:fill="FFFFFF"/>
        </w:rPr>
        <w:t>договора акт</w:t>
      </w:r>
      <w:r w:rsidRPr="00774ADD">
        <w:rPr>
          <w:i/>
          <w:color w:val="000000"/>
          <w:shd w:val="clear" w:color="auto" w:fill="FFFFFF"/>
        </w:rPr>
        <w:t xml:space="preserve"> об оказании услуг и не направит</w:t>
      </w:r>
      <w:proofErr w:type="gramEnd"/>
      <w:r w:rsidRPr="00774ADD">
        <w:rPr>
          <w:i/>
          <w:color w:val="000000"/>
          <w:shd w:val="clear" w:color="auto" w:fill="FFFFFF"/>
        </w:rPr>
        <w:t xml:space="preserve"> </w:t>
      </w:r>
      <w:r w:rsidR="00703504">
        <w:rPr>
          <w:i/>
          <w:color w:val="000000"/>
          <w:shd w:val="clear" w:color="auto" w:fill="FFFFFF"/>
        </w:rPr>
        <w:t>Исполнителю</w:t>
      </w:r>
      <w:r w:rsidRPr="00774ADD">
        <w:rPr>
          <w:i/>
          <w:color w:val="000000"/>
          <w:shd w:val="clear" w:color="auto" w:fill="FFFFFF"/>
        </w:rPr>
        <w:t xml:space="preserve"> мотивированный письменный отказ от его подписания, акт об оказании услуг считается утвержденным, а услуги - принятыми Заказчиком</w:t>
      </w:r>
      <w:r w:rsidRPr="00774ADD">
        <w:rPr>
          <w:color w:val="000000"/>
          <w:shd w:val="clear" w:color="auto" w:fill="FFFFFF"/>
        </w:rPr>
        <w:t>.</w:t>
      </w:r>
    </w:p>
    <w:p w:rsidR="00774ADD" w:rsidRPr="00774ADD" w:rsidRDefault="00774ADD" w:rsidP="00DB2FB6">
      <w:pPr>
        <w:shd w:val="clear" w:color="auto" w:fill="FFFFFF"/>
        <w:spacing w:line="360" w:lineRule="auto"/>
        <w:ind w:left="-1276" w:right="-568" w:firstLine="425"/>
        <w:rPr>
          <w:b/>
          <w:bCs/>
          <w:i/>
          <w:iCs/>
        </w:rPr>
      </w:pPr>
      <w:r w:rsidRPr="00774ADD">
        <w:rPr>
          <w:i/>
        </w:rPr>
        <w:t>2.7. Увеличение стоимости образовательных услуг после заключения договора не допускается</w:t>
      </w:r>
    </w:p>
    <w:p w:rsidR="00774ADD" w:rsidRPr="00774ADD" w:rsidRDefault="00774ADD" w:rsidP="00DB2FB6">
      <w:pPr>
        <w:spacing w:line="360" w:lineRule="auto"/>
        <w:ind w:left="-1276" w:right="-567" w:firstLine="425"/>
        <w:jc w:val="center"/>
        <w:rPr>
          <w:b/>
          <w:i/>
        </w:rPr>
      </w:pPr>
      <w:r w:rsidRPr="00774ADD">
        <w:rPr>
          <w:b/>
          <w:i/>
        </w:rPr>
        <w:t>3. Порядок предоставления услуг</w:t>
      </w:r>
    </w:p>
    <w:p w:rsidR="00774ADD" w:rsidRPr="00774ADD" w:rsidRDefault="00774ADD" w:rsidP="00C66D20">
      <w:pPr>
        <w:ind w:left="-1276" w:right="-567" w:firstLine="425"/>
        <w:jc w:val="both"/>
        <w:outlineLvl w:val="0"/>
        <w:rPr>
          <w:i/>
        </w:rPr>
      </w:pPr>
      <w:r w:rsidRPr="00774ADD">
        <w:rPr>
          <w:i/>
        </w:rPr>
        <w:t>3.1. На основании заявки Исполнитель направляет Заказчику договор и  счет на оплату заявленных услуг.</w:t>
      </w:r>
    </w:p>
    <w:p w:rsidR="00774ADD" w:rsidRPr="00774ADD" w:rsidRDefault="00774ADD" w:rsidP="00C66D20">
      <w:pPr>
        <w:ind w:left="-1276" w:right="-567" w:firstLine="425"/>
        <w:jc w:val="both"/>
        <w:rPr>
          <w:i/>
        </w:rPr>
      </w:pPr>
      <w:r w:rsidRPr="00774ADD">
        <w:rPr>
          <w:i/>
        </w:rPr>
        <w:t>3.2. Заказчик гарантирует и подтверждает согласие на обработку и передачу персональных данных от всех лиц, направленных на обучение в рамках настоящего Договора, в объеме и целях, предусмотренных условиями Договора</w:t>
      </w:r>
    </w:p>
    <w:p w:rsidR="00774ADD" w:rsidRPr="00774ADD" w:rsidRDefault="00774ADD" w:rsidP="00774ADD">
      <w:pPr>
        <w:ind w:left="-1276" w:right="-568" w:firstLine="425"/>
        <w:jc w:val="both"/>
        <w:rPr>
          <w:i/>
        </w:rPr>
      </w:pPr>
      <w:r w:rsidRPr="00774ADD">
        <w:rPr>
          <w:i/>
        </w:rPr>
        <w:t>3.3. Под периодом предоставления платной образовательной услуги (периодом обучения) понимается промежуток времени с даты издания приказа о зачислении слушателей в образовательную организацию до даты издания приказа об отчислении слушателей из образовательной организации.</w:t>
      </w:r>
    </w:p>
    <w:p w:rsidR="00774ADD" w:rsidRPr="00C66D20" w:rsidRDefault="00774ADD" w:rsidP="00C66D20">
      <w:pPr>
        <w:shd w:val="clear" w:color="auto" w:fill="FFFFFF"/>
        <w:spacing w:line="226" w:lineRule="exact"/>
        <w:ind w:left="-1276" w:right="-568" w:firstLine="425"/>
        <w:jc w:val="both"/>
        <w:rPr>
          <w:i/>
          <w:iCs/>
        </w:rPr>
      </w:pPr>
      <w:r w:rsidRPr="00774ADD">
        <w:rPr>
          <w:i/>
        </w:rPr>
        <w:t>3.4. Сотрудники Заказчика</w:t>
      </w:r>
      <w:r w:rsidR="00CC2103">
        <w:rPr>
          <w:i/>
        </w:rPr>
        <w:t xml:space="preserve"> </w:t>
      </w:r>
      <w:r w:rsidR="00703504" w:rsidRPr="00774ADD">
        <w:rPr>
          <w:i/>
          <w:iCs/>
        </w:rPr>
        <w:t>посещают занятия</w:t>
      </w:r>
      <w:r w:rsidRPr="00774ADD">
        <w:rPr>
          <w:i/>
          <w:iCs/>
        </w:rPr>
        <w:t xml:space="preserve"> согласно расписанию учебных занятий, своевременно выполняют учебные задания, а также </w:t>
      </w:r>
      <w:r w:rsidRPr="00774ADD">
        <w:rPr>
          <w:i/>
        </w:rPr>
        <w:t xml:space="preserve">самостоятельно изучают материалы и проходят итоговое тестирование через Интернет сайт: </w:t>
      </w:r>
      <w:hyperlink r:id="rId4" w:history="1">
        <w:r w:rsidRPr="00774ADD">
          <w:rPr>
            <w:rStyle w:val="a3"/>
            <w:lang w:val="en-US"/>
          </w:rPr>
          <w:t>http</w:t>
        </w:r>
        <w:r w:rsidRPr="00774ADD">
          <w:rPr>
            <w:rStyle w:val="a3"/>
          </w:rPr>
          <w:t>://</w:t>
        </w:r>
        <w:proofErr w:type="spellStart"/>
        <w:r w:rsidRPr="00774ADD">
          <w:rPr>
            <w:rStyle w:val="a3"/>
            <w:lang w:val="en-US"/>
          </w:rPr>
          <w:t>moodle</w:t>
        </w:r>
        <w:proofErr w:type="spellEnd"/>
        <w:r w:rsidRPr="00774ADD">
          <w:rPr>
            <w:rStyle w:val="a3"/>
          </w:rPr>
          <w:t>.</w:t>
        </w:r>
        <w:proofErr w:type="spellStart"/>
        <w:r w:rsidRPr="00774ADD">
          <w:rPr>
            <w:rStyle w:val="a3"/>
            <w:lang w:val="en-US"/>
          </w:rPr>
          <w:t>apk</w:t>
        </w:r>
        <w:proofErr w:type="spellEnd"/>
        <w:r w:rsidRPr="00774ADD">
          <w:rPr>
            <w:rStyle w:val="a3"/>
          </w:rPr>
          <w:t>.</w:t>
        </w:r>
        <w:proofErr w:type="spellStart"/>
        <w:r w:rsidRPr="00774ADD">
          <w:rPr>
            <w:rStyle w:val="a3"/>
            <w:lang w:val="en-US"/>
          </w:rPr>
          <w:t>onego</w:t>
        </w:r>
        <w:proofErr w:type="spellEnd"/>
        <w:r w:rsidRPr="00774ADD">
          <w:rPr>
            <w:rStyle w:val="a3"/>
          </w:rPr>
          <w:t>.</w:t>
        </w:r>
        <w:proofErr w:type="spellStart"/>
        <w:r w:rsidRPr="00774ADD">
          <w:rPr>
            <w:rStyle w:val="a3"/>
            <w:lang w:val="en-US"/>
          </w:rPr>
          <w:t>ru</w:t>
        </w:r>
        <w:proofErr w:type="spellEnd"/>
        <w:r w:rsidRPr="00774ADD">
          <w:rPr>
            <w:rStyle w:val="a3"/>
          </w:rPr>
          <w:t>/</w:t>
        </w:r>
      </w:hyperlink>
    </w:p>
    <w:p w:rsidR="00774ADD" w:rsidRDefault="00774ADD" w:rsidP="00C66D20">
      <w:pPr>
        <w:ind w:left="-1276" w:right="-568" w:firstLine="425"/>
        <w:jc w:val="center"/>
        <w:rPr>
          <w:b/>
          <w:i/>
        </w:rPr>
      </w:pPr>
      <w:r w:rsidRPr="00774ADD">
        <w:rPr>
          <w:b/>
          <w:i/>
        </w:rPr>
        <w:t>4. Права и обязанности сторон</w:t>
      </w:r>
    </w:p>
    <w:p w:rsidR="00A10DDD" w:rsidRPr="00C66D20" w:rsidRDefault="00A10DDD" w:rsidP="00C66D20">
      <w:pPr>
        <w:ind w:left="-1276" w:right="-568" w:firstLine="425"/>
        <w:jc w:val="center"/>
        <w:rPr>
          <w:b/>
          <w:i/>
        </w:rPr>
      </w:pPr>
    </w:p>
    <w:p w:rsidR="00774ADD" w:rsidRPr="00774ADD" w:rsidRDefault="00774ADD" w:rsidP="00774ADD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 xml:space="preserve">4.1. Исполнитель обязуется оказывать Заказчику образовательные услуги  в соответствии с условиями, описанными в настоящем Договоре. </w:t>
      </w:r>
    </w:p>
    <w:p w:rsidR="00774ADD" w:rsidRPr="00774ADD" w:rsidRDefault="00774ADD" w:rsidP="00774ADD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 xml:space="preserve">4.2. Исполнитель обязуется предоставить Заказчику возможность обучения по Программе </w:t>
      </w:r>
      <w:r w:rsidR="00703504" w:rsidRPr="00774ADD">
        <w:rPr>
          <w:i/>
        </w:rPr>
        <w:t>в объемах</w:t>
      </w:r>
      <w:r w:rsidRPr="00774ADD">
        <w:rPr>
          <w:i/>
        </w:rPr>
        <w:t xml:space="preserve"> в соответствии с утвержденным учебным планом и установленным графиком учебного процесса (обеспечение Заказчика доступом и оплата телекоммуникационных услуг по доступу к сети Интернет, техническими средствами для использования возможностей дистанционного учебно-методического комплекса производится Заказчиком самостоятельно).</w:t>
      </w:r>
    </w:p>
    <w:p w:rsidR="00774ADD" w:rsidRPr="00774ADD" w:rsidRDefault="00774ADD" w:rsidP="00774ADD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>4.3.  Исполнитель обязуется обеспечить проведение учебных занятий, предусмотренных учебным планом обучения с использованием электронных дистанционных образовательных технологий и консультационную поддержку Заказчика в течение срока проведения Программы.</w:t>
      </w:r>
    </w:p>
    <w:p w:rsidR="00774ADD" w:rsidRPr="00774ADD" w:rsidRDefault="00774ADD" w:rsidP="00774ADD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>4.4. Исполнитель обязуется успешно завершившим обучение, оформить документ об обучении.</w:t>
      </w:r>
    </w:p>
    <w:p w:rsidR="00774ADD" w:rsidRPr="00774ADD" w:rsidRDefault="00774ADD" w:rsidP="00774ADD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 xml:space="preserve">4.5. Заказчик обязуется предоставлять Исполнителю достоверные сведения, необходимые для успешного оказания услуг по </w:t>
      </w:r>
      <w:r w:rsidRPr="00774ADD">
        <w:rPr>
          <w:i/>
        </w:rPr>
        <w:lastRenderedPageBreak/>
        <w:t xml:space="preserve">настоящему Договору: </w:t>
      </w:r>
    </w:p>
    <w:p w:rsidR="00774ADD" w:rsidRPr="00774ADD" w:rsidRDefault="00774ADD" w:rsidP="00774ADD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>СНИЛС Слушател</w:t>
      </w:r>
      <w:proofErr w:type="gramStart"/>
      <w:r w:rsidRPr="00774ADD">
        <w:rPr>
          <w:i/>
        </w:rPr>
        <w:t>я(</w:t>
      </w:r>
      <w:proofErr w:type="gramEnd"/>
      <w:r w:rsidRPr="00774ADD">
        <w:rPr>
          <w:i/>
        </w:rPr>
        <w:t>-лей), ИНН работодателя для внесения их в Реестр обученных Минтруда РФ  в соответствии с Постановлением Правительства РФ от 24.12.2021г. № 2464.</w:t>
      </w:r>
    </w:p>
    <w:p w:rsidR="00774ADD" w:rsidRPr="00774ADD" w:rsidRDefault="00774ADD" w:rsidP="00774ADD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>4.6.  Заказчик обязуется использовать учебно-методический комплекс только для личного изучения и не использовать полученный от Исполнителя учебно-методический комплекс в рекламных или иных целях.</w:t>
      </w:r>
    </w:p>
    <w:p w:rsidR="00774ADD" w:rsidRPr="00774ADD" w:rsidRDefault="00774ADD" w:rsidP="00774ADD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>4.7. Заказчик обязуется оплатить оказанные услуги Исполнителя в соответствии с п. 2.3. согласно выписанному Исполнителем счету на предоплату.</w:t>
      </w:r>
    </w:p>
    <w:p w:rsidR="00774ADD" w:rsidRDefault="00774ADD" w:rsidP="00C66D20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>4.8. Заказчик обязуется подписать а</w:t>
      </w:r>
      <w:r w:rsidR="00C66D20">
        <w:rPr>
          <w:i/>
        </w:rPr>
        <w:t>кт об оказании услуг в течение 3 (трех</w:t>
      </w:r>
      <w:r w:rsidRPr="00774ADD">
        <w:rPr>
          <w:i/>
        </w:rPr>
        <w:t>)  рабочих дней после окончания обучения и отправить его Исполнителю.</w:t>
      </w:r>
    </w:p>
    <w:p w:rsidR="00C66D20" w:rsidRPr="00C66D20" w:rsidRDefault="00C66D20" w:rsidP="00C66D20">
      <w:pPr>
        <w:ind w:left="-1276" w:right="-568" w:firstLine="425"/>
        <w:jc w:val="both"/>
        <w:outlineLvl w:val="0"/>
        <w:rPr>
          <w:i/>
        </w:rPr>
      </w:pPr>
      <w:r>
        <w:rPr>
          <w:i/>
        </w:rPr>
        <w:t xml:space="preserve">4.9 По завершению обучения Заказчик обязуется </w:t>
      </w:r>
      <w:r w:rsidR="00104048">
        <w:rPr>
          <w:i/>
        </w:rPr>
        <w:t>вернуть Исполнителю один экземпляр Протокола проверки знаний требований охраны труда с подписями слушателей</w:t>
      </w:r>
    </w:p>
    <w:p w:rsidR="00774ADD" w:rsidRDefault="00774ADD" w:rsidP="00C66D20">
      <w:pPr>
        <w:ind w:left="-1276" w:right="-568" w:firstLine="425"/>
        <w:jc w:val="center"/>
        <w:rPr>
          <w:b/>
          <w:i/>
        </w:rPr>
      </w:pPr>
      <w:r w:rsidRPr="00774ADD">
        <w:rPr>
          <w:b/>
          <w:i/>
        </w:rPr>
        <w:t>5. Ответственность сторон</w:t>
      </w:r>
    </w:p>
    <w:p w:rsidR="00A10DDD" w:rsidRPr="00C66D20" w:rsidRDefault="00A10DDD" w:rsidP="00C66D20">
      <w:pPr>
        <w:ind w:left="-1276" w:right="-568" w:firstLine="425"/>
        <w:jc w:val="center"/>
        <w:rPr>
          <w:b/>
          <w:i/>
        </w:rPr>
      </w:pPr>
    </w:p>
    <w:p w:rsidR="00774ADD" w:rsidRPr="00774ADD" w:rsidRDefault="00774ADD" w:rsidP="00774ADD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>5.1. За невыполнение или ненадлежащее выполнение Сторонами обязанностей по настоящему Договору, возникших по вине соответствующей Стороны, последняя несет ответственность, установленную действующим законодательством РФ.</w:t>
      </w:r>
    </w:p>
    <w:p w:rsidR="00774ADD" w:rsidRPr="00774ADD" w:rsidRDefault="00774ADD" w:rsidP="00774ADD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>5.2. Стороны не несут ответственности в случае ненадлежащего исполнения своих обязанностей почтой, Интернет-провайдерами, а также в случае возникновения обстоятельств непреодолимой силы. К последним, относятся стихийные бедствия, пожары, техногенные аварии и катастрофы, аварии на инженерных сооружениях и коммуникациях, массовые беспорядки, военные действия, бунты, гражданские волнения, забастовки, препятствующие исполнению Сторонами своих обязательств по Договору, то есть чрезвычайные и непреодолимые при данных условиях обстоятельства, наступившие после заключения Договора.</w:t>
      </w:r>
    </w:p>
    <w:p w:rsidR="00774ADD" w:rsidRPr="00774ADD" w:rsidRDefault="00774ADD" w:rsidP="00774ADD">
      <w:pPr>
        <w:ind w:left="-1276" w:right="-568" w:firstLine="425"/>
        <w:jc w:val="both"/>
        <w:outlineLvl w:val="0"/>
        <w:rPr>
          <w:i/>
        </w:rPr>
      </w:pPr>
      <w:r w:rsidRPr="00774ADD">
        <w:rPr>
          <w:i/>
        </w:rPr>
        <w:t>5.3. При наступлении обстоятельств непреодолимой силы срок исполнения обязательств по настоящему Договору отодвигается соразмерно времени, в течение которого продолжают действовать такие обстоятельства, без возмещения каких-либо убытков.</w:t>
      </w:r>
    </w:p>
    <w:p w:rsidR="00774ADD" w:rsidRDefault="00774ADD" w:rsidP="00C66D20">
      <w:pPr>
        <w:shd w:val="clear" w:color="auto" w:fill="FFFFFF"/>
        <w:ind w:left="-1276" w:right="-568" w:firstLine="425"/>
        <w:rPr>
          <w:b/>
          <w:bCs/>
          <w:i/>
          <w:iCs/>
        </w:rPr>
      </w:pPr>
      <w:r w:rsidRPr="00774ADD">
        <w:rPr>
          <w:b/>
          <w:bCs/>
          <w:i/>
          <w:iCs/>
        </w:rPr>
        <w:t xml:space="preserve">                                               6. Основания изменения и расторжения договора</w:t>
      </w:r>
    </w:p>
    <w:p w:rsidR="00A10DDD" w:rsidRPr="00C66D20" w:rsidRDefault="00A10DDD" w:rsidP="00C66D20">
      <w:pPr>
        <w:shd w:val="clear" w:color="auto" w:fill="FFFFFF"/>
        <w:ind w:left="-1276" w:right="-568" w:firstLine="425"/>
        <w:rPr>
          <w:b/>
          <w:bCs/>
          <w:i/>
          <w:iCs/>
        </w:rPr>
      </w:pPr>
    </w:p>
    <w:p w:rsidR="00774ADD" w:rsidRPr="00774ADD" w:rsidRDefault="00774ADD" w:rsidP="00774ADD">
      <w:pPr>
        <w:shd w:val="clear" w:color="auto" w:fill="FFFFFF"/>
        <w:ind w:left="-1276" w:right="-568" w:firstLine="425"/>
        <w:jc w:val="both"/>
        <w:rPr>
          <w:color w:val="000000"/>
        </w:rPr>
      </w:pPr>
      <w:r w:rsidRPr="00774ADD">
        <w:rPr>
          <w:i/>
          <w:iCs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74ADD" w:rsidRPr="00774ADD" w:rsidRDefault="00774ADD" w:rsidP="00774ADD">
      <w:pPr>
        <w:shd w:val="clear" w:color="auto" w:fill="FFFFFF"/>
        <w:tabs>
          <w:tab w:val="left" w:pos="720"/>
          <w:tab w:val="left" w:pos="7243"/>
        </w:tabs>
        <w:ind w:left="-1276" w:right="-568" w:firstLine="425"/>
        <w:jc w:val="both"/>
        <w:rPr>
          <w:i/>
          <w:iCs/>
        </w:rPr>
      </w:pPr>
      <w:r w:rsidRPr="00774ADD">
        <w:rPr>
          <w:i/>
          <w:iCs/>
        </w:rPr>
        <w:t>6.2. Договор может быть прекращен по следующим основаниям:</w:t>
      </w:r>
    </w:p>
    <w:p w:rsidR="00774ADD" w:rsidRPr="00774ADD" w:rsidRDefault="00774ADD" w:rsidP="00774ADD">
      <w:pPr>
        <w:shd w:val="clear" w:color="auto" w:fill="FFFFFF"/>
        <w:tabs>
          <w:tab w:val="left" w:pos="720"/>
          <w:tab w:val="left" w:pos="7243"/>
        </w:tabs>
        <w:ind w:left="-1276" w:right="-568" w:firstLine="425"/>
        <w:jc w:val="both"/>
        <w:rPr>
          <w:i/>
          <w:iCs/>
        </w:rPr>
      </w:pPr>
      <w:r w:rsidRPr="00774ADD">
        <w:rPr>
          <w:i/>
          <w:iCs/>
        </w:rPr>
        <w:t>по окончанию срока действия настоящего договора;</w:t>
      </w:r>
    </w:p>
    <w:p w:rsidR="00774ADD" w:rsidRPr="00774ADD" w:rsidRDefault="00774ADD" w:rsidP="00774ADD">
      <w:pPr>
        <w:shd w:val="clear" w:color="auto" w:fill="FFFFFF"/>
        <w:tabs>
          <w:tab w:val="left" w:pos="720"/>
          <w:tab w:val="left" w:pos="7243"/>
        </w:tabs>
        <w:ind w:left="-1276" w:right="-568" w:firstLine="425"/>
        <w:jc w:val="both"/>
        <w:rPr>
          <w:i/>
          <w:iCs/>
        </w:rPr>
      </w:pPr>
      <w:r w:rsidRPr="00774ADD">
        <w:rPr>
          <w:i/>
          <w:iCs/>
        </w:rPr>
        <w:t>по соглашению сторон;</w:t>
      </w:r>
    </w:p>
    <w:p w:rsidR="00774ADD" w:rsidRPr="00774ADD" w:rsidRDefault="00774ADD" w:rsidP="00774ADD">
      <w:pPr>
        <w:shd w:val="clear" w:color="auto" w:fill="FFFFFF"/>
        <w:tabs>
          <w:tab w:val="left" w:pos="720"/>
          <w:tab w:val="left" w:pos="7243"/>
        </w:tabs>
        <w:ind w:left="-1276" w:right="-568" w:firstLine="425"/>
        <w:jc w:val="both"/>
        <w:rPr>
          <w:i/>
          <w:iCs/>
        </w:rPr>
      </w:pPr>
      <w:r w:rsidRPr="00774ADD">
        <w:rPr>
          <w:i/>
          <w:iCs/>
        </w:rPr>
        <w:t>по инициативе одной из сторон при условии уведомления второй стороны не позднее, чем за один месяц;</w:t>
      </w:r>
    </w:p>
    <w:p w:rsidR="00104048" w:rsidRDefault="00774ADD" w:rsidP="00AB1E93">
      <w:pPr>
        <w:shd w:val="clear" w:color="auto" w:fill="FFFFFF"/>
        <w:tabs>
          <w:tab w:val="left" w:pos="720"/>
          <w:tab w:val="left" w:pos="7243"/>
        </w:tabs>
        <w:ind w:left="-1276" w:right="-568" w:firstLine="425"/>
        <w:jc w:val="both"/>
        <w:rPr>
          <w:i/>
          <w:iCs/>
        </w:rPr>
      </w:pPr>
      <w:r w:rsidRPr="00774ADD">
        <w:rPr>
          <w:i/>
          <w:iCs/>
        </w:rPr>
        <w:t xml:space="preserve">просрочки оплаты стоимости платных образовательных услуг.  </w:t>
      </w:r>
    </w:p>
    <w:p w:rsidR="00A10DDD" w:rsidRPr="00104048" w:rsidRDefault="00A10DDD" w:rsidP="00AB1E93">
      <w:pPr>
        <w:shd w:val="clear" w:color="auto" w:fill="FFFFFF"/>
        <w:tabs>
          <w:tab w:val="left" w:pos="720"/>
          <w:tab w:val="left" w:pos="7243"/>
        </w:tabs>
        <w:ind w:left="-1276" w:right="-568" w:firstLine="425"/>
        <w:jc w:val="both"/>
        <w:rPr>
          <w:i/>
          <w:iCs/>
        </w:rPr>
      </w:pPr>
    </w:p>
    <w:p w:rsidR="00774ADD" w:rsidRDefault="00774ADD" w:rsidP="00104048">
      <w:pPr>
        <w:shd w:val="clear" w:color="auto" w:fill="FFFFFF"/>
        <w:spacing w:line="360" w:lineRule="auto"/>
        <w:ind w:left="-1276" w:right="-568" w:firstLine="425"/>
        <w:jc w:val="center"/>
        <w:rPr>
          <w:b/>
          <w:bCs/>
          <w:i/>
          <w:iCs/>
        </w:rPr>
      </w:pPr>
      <w:r w:rsidRPr="00774ADD">
        <w:rPr>
          <w:b/>
          <w:bCs/>
          <w:i/>
          <w:iCs/>
        </w:rPr>
        <w:t>7. Срок действия договора и другие условия</w:t>
      </w:r>
    </w:p>
    <w:p w:rsidR="00A10DDD" w:rsidRPr="00774ADD" w:rsidRDefault="00A10DDD" w:rsidP="00104048">
      <w:pPr>
        <w:shd w:val="clear" w:color="auto" w:fill="FFFFFF"/>
        <w:spacing w:line="360" w:lineRule="auto"/>
        <w:ind w:left="-1276" w:right="-568" w:firstLine="425"/>
        <w:jc w:val="center"/>
        <w:rPr>
          <w:b/>
          <w:bCs/>
          <w:i/>
          <w:iCs/>
        </w:rPr>
      </w:pPr>
    </w:p>
    <w:p w:rsidR="00774ADD" w:rsidRPr="00774ADD" w:rsidRDefault="00774ADD" w:rsidP="00774ADD">
      <w:pPr>
        <w:shd w:val="clear" w:color="auto" w:fill="FFFFFF"/>
        <w:ind w:left="-1276" w:right="-568" w:firstLine="425"/>
        <w:jc w:val="both"/>
        <w:rPr>
          <w:i/>
          <w:iCs/>
        </w:rPr>
      </w:pPr>
      <w:r w:rsidRPr="00774ADD">
        <w:rPr>
          <w:i/>
          <w:iCs/>
        </w:rPr>
        <w:t>7.1. Настоящий договор вступает в силу со дня его заключения сторонами и действует до дня окончания предоставления доступа к ресурсу дистанционного обучения.</w:t>
      </w:r>
    </w:p>
    <w:p w:rsidR="00774ADD" w:rsidRPr="00774ADD" w:rsidRDefault="00774ADD" w:rsidP="00774ADD">
      <w:pPr>
        <w:shd w:val="clear" w:color="auto" w:fill="FFFFFF"/>
        <w:ind w:left="-1276" w:right="-568" w:firstLine="425"/>
        <w:jc w:val="both"/>
        <w:rPr>
          <w:i/>
          <w:iCs/>
        </w:rPr>
      </w:pPr>
      <w:r w:rsidRPr="00774ADD">
        <w:rPr>
          <w:i/>
          <w:iCs/>
        </w:rPr>
        <w:t>7.2. Договор составлен в двух экземплярах, имеющих равную юридическую силу.</w:t>
      </w:r>
    </w:p>
    <w:p w:rsidR="00A10DDD" w:rsidRDefault="00A10DDD" w:rsidP="00ED0E96">
      <w:pPr>
        <w:shd w:val="clear" w:color="auto" w:fill="FFFFFF"/>
        <w:ind w:right="-568"/>
        <w:rPr>
          <w:b/>
          <w:i/>
          <w:iCs/>
        </w:rPr>
      </w:pPr>
    </w:p>
    <w:p w:rsidR="00A10DDD" w:rsidRDefault="00A10DDD" w:rsidP="00C66D20">
      <w:pPr>
        <w:shd w:val="clear" w:color="auto" w:fill="FFFFFF"/>
        <w:ind w:right="-568" w:firstLine="425"/>
        <w:jc w:val="center"/>
        <w:rPr>
          <w:b/>
          <w:i/>
          <w:iCs/>
        </w:rPr>
      </w:pPr>
    </w:p>
    <w:p w:rsidR="00774ADD" w:rsidRPr="00C66D20" w:rsidRDefault="00774ADD" w:rsidP="00C66D20">
      <w:pPr>
        <w:shd w:val="clear" w:color="auto" w:fill="FFFFFF"/>
        <w:ind w:right="-568" w:firstLine="425"/>
        <w:jc w:val="center"/>
        <w:rPr>
          <w:b/>
          <w:i/>
          <w:iCs/>
        </w:rPr>
      </w:pPr>
      <w:r w:rsidRPr="00774ADD">
        <w:rPr>
          <w:b/>
          <w:i/>
          <w:iCs/>
        </w:rPr>
        <w:t>8. Адреса и реквизиты сторон.</w:t>
      </w:r>
    </w:p>
    <w:p w:rsidR="00774ADD" w:rsidRPr="00774ADD" w:rsidRDefault="00774ADD" w:rsidP="00774ADD">
      <w:pPr>
        <w:shd w:val="clear" w:color="auto" w:fill="FFFFFF"/>
        <w:ind w:right="-568" w:firstLine="425"/>
        <w:rPr>
          <w:i/>
          <w:iCs/>
        </w:rPr>
      </w:pPr>
    </w:p>
    <w:tbl>
      <w:tblPr>
        <w:tblW w:w="1033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1"/>
        <w:gridCol w:w="4665"/>
      </w:tblGrid>
      <w:tr w:rsidR="00774ADD" w:rsidRPr="00774ADD" w:rsidTr="00C66D20">
        <w:trPr>
          <w:cantSplit/>
          <w:trHeight w:val="223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DD" w:rsidRPr="00774ADD" w:rsidRDefault="00774ADD" w:rsidP="00C66D20">
            <w:pPr>
              <w:ind w:right="-568" w:firstLine="142"/>
              <w:jc w:val="both"/>
              <w:rPr>
                <w:b/>
                <w:bCs/>
                <w:i/>
                <w:iCs/>
                <w:u w:val="single"/>
              </w:rPr>
            </w:pPr>
            <w:r w:rsidRPr="00774ADD">
              <w:rPr>
                <w:b/>
                <w:bCs/>
                <w:i/>
                <w:iCs/>
                <w:u w:val="single"/>
              </w:rPr>
              <w:t>Исполнитель.</w:t>
            </w: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>федеральное государственное бюджетное образовательное</w:t>
            </w:r>
          </w:p>
          <w:p w:rsidR="00774ADD" w:rsidRPr="00774ADD" w:rsidRDefault="00774ADD" w:rsidP="00C66D20">
            <w:pPr>
              <w:ind w:right="-568" w:firstLine="142"/>
              <w:rPr>
                <w:i/>
                <w:iCs/>
              </w:rPr>
            </w:pPr>
            <w:r w:rsidRPr="00774ADD">
              <w:rPr>
                <w:i/>
                <w:iCs/>
              </w:rPr>
              <w:t>учреждение дополнительного профессионального</w:t>
            </w: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 xml:space="preserve">образования «Карельский институт </w:t>
            </w: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>переподготовки и повышения квалификации</w:t>
            </w: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>кадров агропромышленного комплекса»</w:t>
            </w:r>
          </w:p>
          <w:p w:rsidR="00774ADD" w:rsidRPr="00774ADD" w:rsidRDefault="00774ADD" w:rsidP="00C66D20">
            <w:pPr>
              <w:ind w:right="-568" w:firstLine="142"/>
              <w:jc w:val="center"/>
              <w:rPr>
                <w:i/>
                <w:iCs/>
              </w:rPr>
            </w:pP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b/>
                <w:bCs/>
                <w:i/>
                <w:iCs/>
                <w:u w:val="single"/>
              </w:rPr>
              <w:t>Адрес:</w:t>
            </w:r>
            <w:r w:rsidRPr="00774ADD">
              <w:rPr>
                <w:i/>
                <w:iCs/>
              </w:rPr>
              <w:t xml:space="preserve">185506, Республика Карелия, </w:t>
            </w:r>
            <w:proofErr w:type="spellStart"/>
            <w:r w:rsidRPr="00774ADD">
              <w:rPr>
                <w:i/>
                <w:iCs/>
              </w:rPr>
              <w:t>Прионежский</w:t>
            </w:r>
            <w:proofErr w:type="spellEnd"/>
            <w:r w:rsidRPr="00774ADD">
              <w:rPr>
                <w:i/>
                <w:iCs/>
              </w:rPr>
              <w:t xml:space="preserve"> р-н,</w:t>
            </w: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 xml:space="preserve">с. Новая </w:t>
            </w:r>
            <w:proofErr w:type="spellStart"/>
            <w:r w:rsidRPr="00774ADD">
              <w:rPr>
                <w:i/>
                <w:iCs/>
              </w:rPr>
              <w:t>Вилга</w:t>
            </w:r>
            <w:proofErr w:type="spellEnd"/>
            <w:r w:rsidRPr="00774ADD">
              <w:rPr>
                <w:i/>
                <w:iCs/>
              </w:rPr>
              <w:t xml:space="preserve">, </w:t>
            </w:r>
            <w:proofErr w:type="spellStart"/>
            <w:r w:rsidRPr="00774ADD">
              <w:rPr>
                <w:i/>
                <w:iCs/>
              </w:rPr>
              <w:t>Нововилговское</w:t>
            </w:r>
            <w:proofErr w:type="spellEnd"/>
            <w:r w:rsidRPr="00774ADD">
              <w:rPr>
                <w:i/>
                <w:iCs/>
              </w:rPr>
              <w:t xml:space="preserve"> шоссе, 7</w:t>
            </w:r>
          </w:p>
          <w:p w:rsidR="00774ADD" w:rsidRPr="00774ADD" w:rsidRDefault="00774ADD" w:rsidP="00C66D20">
            <w:pPr>
              <w:ind w:right="-568" w:firstLine="142"/>
              <w:rPr>
                <w:b/>
                <w:i/>
                <w:iCs/>
                <w:u w:val="single"/>
              </w:rPr>
            </w:pPr>
            <w:r w:rsidRPr="00774ADD">
              <w:rPr>
                <w:b/>
                <w:i/>
                <w:iCs/>
                <w:u w:val="single"/>
              </w:rPr>
              <w:t>Банковские реквизиты (данные для платежного</w:t>
            </w:r>
          </w:p>
          <w:p w:rsidR="00774ADD" w:rsidRPr="00774ADD" w:rsidRDefault="00774ADD" w:rsidP="00C66D20">
            <w:pPr>
              <w:ind w:right="-568" w:firstLine="142"/>
              <w:jc w:val="both"/>
              <w:rPr>
                <w:b/>
                <w:i/>
                <w:iCs/>
                <w:u w:val="single"/>
              </w:rPr>
            </w:pPr>
            <w:r w:rsidRPr="00774ADD">
              <w:rPr>
                <w:b/>
                <w:i/>
                <w:iCs/>
                <w:u w:val="single"/>
              </w:rPr>
              <w:t>поручения)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DD" w:rsidRPr="00774ADD" w:rsidRDefault="00774ADD" w:rsidP="00774ADD">
            <w:pPr>
              <w:tabs>
                <w:tab w:val="left" w:pos="2000"/>
              </w:tabs>
              <w:ind w:right="-568" w:firstLine="425"/>
              <w:jc w:val="center"/>
              <w:rPr>
                <w:b/>
                <w:bCs/>
                <w:i/>
                <w:iCs/>
                <w:u w:val="single"/>
              </w:rPr>
            </w:pPr>
            <w:r w:rsidRPr="00774ADD">
              <w:rPr>
                <w:b/>
                <w:bCs/>
                <w:i/>
                <w:iCs/>
                <w:u w:val="single"/>
              </w:rPr>
              <w:t>Заказчик.</w:t>
            </w:r>
          </w:p>
          <w:p w:rsidR="00774ADD" w:rsidRPr="00774ADD" w:rsidRDefault="00774ADD" w:rsidP="00774ADD">
            <w:pPr>
              <w:tabs>
                <w:tab w:val="left" w:pos="2000"/>
              </w:tabs>
              <w:ind w:right="-568" w:firstLine="425"/>
              <w:jc w:val="both"/>
              <w:rPr>
                <w:b/>
                <w:i/>
                <w:iCs/>
                <w:u w:val="single"/>
              </w:rPr>
            </w:pPr>
          </w:p>
          <w:p w:rsidR="00774ADD" w:rsidRPr="00774ADD" w:rsidRDefault="00774ADD" w:rsidP="00774ADD">
            <w:pPr>
              <w:tabs>
                <w:tab w:val="left" w:pos="2000"/>
              </w:tabs>
              <w:ind w:right="-568" w:firstLine="425"/>
              <w:jc w:val="both"/>
              <w:rPr>
                <w:b/>
                <w:i/>
                <w:iCs/>
                <w:u w:val="single"/>
              </w:rPr>
            </w:pPr>
          </w:p>
          <w:p w:rsidR="00774ADD" w:rsidRPr="00774ADD" w:rsidRDefault="00774ADD" w:rsidP="00774ADD">
            <w:pPr>
              <w:tabs>
                <w:tab w:val="left" w:pos="2000"/>
              </w:tabs>
              <w:ind w:right="-568" w:firstLine="425"/>
              <w:jc w:val="both"/>
              <w:rPr>
                <w:b/>
                <w:i/>
                <w:iCs/>
                <w:u w:val="single"/>
              </w:rPr>
            </w:pPr>
          </w:p>
          <w:p w:rsidR="00774ADD" w:rsidRPr="00774ADD" w:rsidRDefault="00774ADD" w:rsidP="00774ADD">
            <w:pPr>
              <w:tabs>
                <w:tab w:val="left" w:pos="2000"/>
              </w:tabs>
              <w:ind w:right="-568" w:firstLine="425"/>
              <w:jc w:val="both"/>
              <w:rPr>
                <w:b/>
                <w:i/>
                <w:iCs/>
                <w:u w:val="single"/>
              </w:rPr>
            </w:pPr>
          </w:p>
          <w:p w:rsidR="00774ADD" w:rsidRPr="00774ADD" w:rsidRDefault="00774ADD" w:rsidP="00774ADD">
            <w:pPr>
              <w:tabs>
                <w:tab w:val="left" w:pos="2000"/>
              </w:tabs>
              <w:ind w:right="-568" w:firstLine="425"/>
              <w:jc w:val="both"/>
              <w:rPr>
                <w:b/>
                <w:i/>
                <w:iCs/>
                <w:u w:val="single"/>
              </w:rPr>
            </w:pPr>
          </w:p>
          <w:p w:rsidR="00774ADD" w:rsidRPr="00774ADD" w:rsidRDefault="00774ADD" w:rsidP="00774ADD">
            <w:pPr>
              <w:tabs>
                <w:tab w:val="left" w:pos="2000"/>
              </w:tabs>
              <w:ind w:right="-568" w:firstLine="425"/>
              <w:jc w:val="both"/>
              <w:rPr>
                <w:b/>
                <w:i/>
                <w:iCs/>
                <w:u w:val="single"/>
              </w:rPr>
            </w:pPr>
            <w:r w:rsidRPr="00774ADD">
              <w:rPr>
                <w:b/>
                <w:i/>
                <w:iCs/>
                <w:u w:val="single"/>
              </w:rPr>
              <w:t>Адрес:</w:t>
            </w:r>
            <w:r w:rsidRPr="00774ADD">
              <w:rPr>
                <w:i/>
                <w:iCs/>
              </w:rPr>
              <w:t>_______________________________</w:t>
            </w:r>
          </w:p>
          <w:p w:rsidR="00774ADD" w:rsidRPr="00774ADD" w:rsidRDefault="00774ADD" w:rsidP="00774ADD">
            <w:pPr>
              <w:tabs>
                <w:tab w:val="left" w:pos="2000"/>
              </w:tabs>
              <w:ind w:right="-568" w:firstLine="425"/>
              <w:jc w:val="both"/>
              <w:rPr>
                <w:b/>
                <w:i/>
                <w:iCs/>
                <w:u w:val="single"/>
              </w:rPr>
            </w:pPr>
            <w:r w:rsidRPr="00774ADD">
              <w:rPr>
                <w:i/>
                <w:iCs/>
              </w:rPr>
              <w:t>_____________________________________</w:t>
            </w:r>
          </w:p>
          <w:p w:rsidR="00774ADD" w:rsidRPr="00774ADD" w:rsidRDefault="00774ADD" w:rsidP="00774ADD">
            <w:pPr>
              <w:tabs>
                <w:tab w:val="left" w:pos="2000"/>
              </w:tabs>
              <w:ind w:right="-568" w:firstLine="425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>_____________________________________</w:t>
            </w:r>
          </w:p>
        </w:tc>
      </w:tr>
      <w:tr w:rsidR="00774ADD" w:rsidRPr="00774ADD" w:rsidTr="00C66D20">
        <w:trPr>
          <w:cantSplit/>
          <w:trHeight w:val="32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b/>
                <w:i/>
                <w:iCs/>
              </w:rPr>
              <w:t>Получатель средств</w:t>
            </w:r>
            <w:r w:rsidRPr="00774ADD">
              <w:rPr>
                <w:i/>
                <w:iCs/>
              </w:rPr>
              <w:t>: ИНН 1020001090 КПП 102001001</w:t>
            </w:r>
          </w:p>
          <w:p w:rsidR="00C66D20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 xml:space="preserve">ОКТМО 86636411 Управление Федерального казначейства по </w:t>
            </w: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proofErr w:type="gramStart"/>
            <w:r w:rsidRPr="00774ADD">
              <w:rPr>
                <w:i/>
                <w:iCs/>
              </w:rPr>
              <w:t>Республике Карелия (ФГБОУ КИППКК  АПК,</w:t>
            </w:r>
            <w:proofErr w:type="gramEnd"/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>л/с 20066Х23230)</w:t>
            </w:r>
          </w:p>
          <w:p w:rsidR="00774ADD" w:rsidRPr="00774ADD" w:rsidRDefault="00774ADD" w:rsidP="00C66D20">
            <w:pPr>
              <w:ind w:right="-568" w:firstLine="142"/>
              <w:rPr>
                <w:i/>
                <w:iCs/>
              </w:rPr>
            </w:pP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b/>
                <w:i/>
                <w:iCs/>
                <w:u w:val="single"/>
              </w:rPr>
              <w:t>Банк получателя:</w:t>
            </w:r>
          </w:p>
          <w:p w:rsidR="00774ADD" w:rsidRPr="00774ADD" w:rsidRDefault="00774ADD" w:rsidP="00C66D20">
            <w:pPr>
              <w:pStyle w:val="3"/>
              <w:ind w:right="-568" w:firstLine="142"/>
              <w:rPr>
                <w:rFonts w:eastAsiaTheme="minorEastAsia"/>
                <w:szCs w:val="20"/>
              </w:rPr>
            </w:pPr>
            <w:r w:rsidRPr="00774ADD">
              <w:rPr>
                <w:rFonts w:eastAsiaTheme="minorEastAsia"/>
                <w:szCs w:val="20"/>
              </w:rPr>
              <w:t>Отделение-НБ Республика Карелия //УФК по Республике</w:t>
            </w: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 xml:space="preserve">Карелия  БИК 018602104 </w:t>
            </w:r>
            <w:proofErr w:type="spellStart"/>
            <w:r w:rsidRPr="00774ADD">
              <w:rPr>
                <w:i/>
                <w:iCs/>
              </w:rPr>
              <w:t>кор</w:t>
            </w:r>
            <w:proofErr w:type="gramStart"/>
            <w:r w:rsidRPr="00774ADD">
              <w:rPr>
                <w:i/>
                <w:iCs/>
              </w:rPr>
              <w:t>.с</w:t>
            </w:r>
            <w:proofErr w:type="gramEnd"/>
            <w:r w:rsidRPr="00774ADD">
              <w:rPr>
                <w:i/>
                <w:iCs/>
              </w:rPr>
              <w:t>чет</w:t>
            </w:r>
            <w:proofErr w:type="spellEnd"/>
            <w:r w:rsidRPr="00774ADD">
              <w:rPr>
                <w:i/>
                <w:iCs/>
              </w:rPr>
              <w:t xml:space="preserve"> 40102810945370000073</w:t>
            </w: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 xml:space="preserve">р/с </w:t>
            </w:r>
            <w:r w:rsidRPr="00774ADD">
              <w:rPr>
                <w:bCs/>
                <w:i/>
              </w:rPr>
              <w:t>03214643000000010600</w:t>
            </w: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>Код дохода 00000000000000000130</w:t>
            </w:r>
          </w:p>
          <w:p w:rsidR="00774ADD" w:rsidRPr="00774ADD" w:rsidRDefault="00774ADD" w:rsidP="00C66D20">
            <w:pPr>
              <w:ind w:right="-568" w:firstLine="142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 xml:space="preserve">       (указывать обязательно)</w:t>
            </w:r>
          </w:p>
          <w:p w:rsidR="00774ADD" w:rsidRPr="00774ADD" w:rsidRDefault="00774ADD" w:rsidP="00C66D20">
            <w:pPr>
              <w:ind w:right="-568" w:firstLine="142"/>
              <w:jc w:val="center"/>
              <w:rPr>
                <w:i/>
                <w:iCs/>
              </w:rPr>
            </w:pPr>
          </w:p>
          <w:p w:rsidR="00774ADD" w:rsidRPr="00774ADD" w:rsidRDefault="00774ADD" w:rsidP="00C66D20">
            <w:pPr>
              <w:ind w:right="-568" w:firstLine="142"/>
              <w:jc w:val="both"/>
            </w:pPr>
            <w:r w:rsidRPr="00774ADD">
              <w:t xml:space="preserve">Ректор                                                        Л.Р. Максимова                           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DD" w:rsidRPr="00774ADD" w:rsidRDefault="00774ADD" w:rsidP="00774ADD">
            <w:pPr>
              <w:pStyle w:val="a4"/>
              <w:ind w:right="-568" w:firstLine="425"/>
              <w:jc w:val="both"/>
              <w:rPr>
                <w:b/>
                <w:szCs w:val="20"/>
                <w:u w:val="single"/>
              </w:rPr>
            </w:pPr>
            <w:r w:rsidRPr="00774ADD">
              <w:rPr>
                <w:b/>
                <w:szCs w:val="20"/>
                <w:u w:val="single"/>
              </w:rPr>
              <w:t>Банковские реквизиты (или паспортные</w:t>
            </w:r>
          </w:p>
          <w:p w:rsidR="00774ADD" w:rsidRPr="00774ADD" w:rsidRDefault="00774ADD" w:rsidP="00774ADD">
            <w:pPr>
              <w:pStyle w:val="a4"/>
              <w:ind w:right="-568" w:firstLine="425"/>
              <w:jc w:val="both"/>
              <w:rPr>
                <w:b/>
                <w:szCs w:val="20"/>
                <w:u w:val="single"/>
              </w:rPr>
            </w:pPr>
            <w:r w:rsidRPr="00774ADD">
              <w:rPr>
                <w:b/>
                <w:szCs w:val="20"/>
                <w:u w:val="single"/>
              </w:rPr>
              <w:t>данные):</w:t>
            </w:r>
          </w:p>
          <w:p w:rsidR="00774ADD" w:rsidRPr="00774ADD" w:rsidRDefault="00774ADD" w:rsidP="00774ADD">
            <w:pPr>
              <w:pStyle w:val="a4"/>
              <w:ind w:right="-568" w:firstLine="425"/>
              <w:jc w:val="both"/>
              <w:rPr>
                <w:i w:val="0"/>
                <w:szCs w:val="20"/>
              </w:rPr>
            </w:pPr>
            <w:r w:rsidRPr="00774ADD">
              <w:rPr>
                <w:i w:val="0"/>
                <w:szCs w:val="20"/>
              </w:rPr>
              <w:t xml:space="preserve">____________________________________ </w:t>
            </w:r>
          </w:p>
          <w:p w:rsidR="00774ADD" w:rsidRPr="00774ADD" w:rsidRDefault="00774ADD" w:rsidP="00774ADD">
            <w:pPr>
              <w:pStyle w:val="a4"/>
              <w:ind w:right="-568" w:firstLine="425"/>
              <w:jc w:val="both"/>
              <w:rPr>
                <w:i w:val="0"/>
                <w:szCs w:val="20"/>
              </w:rPr>
            </w:pPr>
            <w:r w:rsidRPr="00774ADD">
              <w:rPr>
                <w:i w:val="0"/>
                <w:szCs w:val="20"/>
              </w:rPr>
              <w:t xml:space="preserve">____________________________________ </w:t>
            </w:r>
          </w:p>
          <w:p w:rsidR="00774ADD" w:rsidRPr="00774ADD" w:rsidRDefault="00774ADD" w:rsidP="00774ADD">
            <w:pPr>
              <w:pStyle w:val="a4"/>
              <w:ind w:right="-568" w:firstLine="425"/>
              <w:jc w:val="both"/>
              <w:rPr>
                <w:i w:val="0"/>
                <w:szCs w:val="20"/>
              </w:rPr>
            </w:pPr>
            <w:r w:rsidRPr="00774ADD">
              <w:rPr>
                <w:i w:val="0"/>
                <w:szCs w:val="20"/>
              </w:rPr>
              <w:t xml:space="preserve">____________________________________ </w:t>
            </w:r>
          </w:p>
          <w:p w:rsidR="00774ADD" w:rsidRPr="00774ADD" w:rsidRDefault="00774ADD" w:rsidP="00774ADD">
            <w:pPr>
              <w:pStyle w:val="a4"/>
              <w:ind w:right="-568" w:firstLine="425"/>
              <w:jc w:val="both"/>
              <w:rPr>
                <w:i w:val="0"/>
                <w:szCs w:val="20"/>
              </w:rPr>
            </w:pPr>
            <w:r w:rsidRPr="00774ADD">
              <w:rPr>
                <w:i w:val="0"/>
                <w:szCs w:val="20"/>
              </w:rPr>
              <w:t xml:space="preserve">____________________________________ </w:t>
            </w:r>
          </w:p>
          <w:p w:rsidR="00774ADD" w:rsidRPr="00774ADD" w:rsidRDefault="00774ADD" w:rsidP="00774ADD">
            <w:pPr>
              <w:pStyle w:val="a4"/>
              <w:ind w:right="-568" w:firstLine="425"/>
              <w:jc w:val="both"/>
              <w:rPr>
                <w:i w:val="0"/>
                <w:szCs w:val="20"/>
              </w:rPr>
            </w:pPr>
            <w:r w:rsidRPr="00774ADD">
              <w:rPr>
                <w:i w:val="0"/>
                <w:szCs w:val="20"/>
              </w:rPr>
              <w:t xml:space="preserve">____________________________________ </w:t>
            </w:r>
          </w:p>
          <w:p w:rsidR="00774ADD" w:rsidRPr="00774ADD" w:rsidRDefault="00774ADD" w:rsidP="00774ADD">
            <w:pPr>
              <w:pStyle w:val="a4"/>
              <w:ind w:right="-568" w:firstLine="425"/>
              <w:jc w:val="both"/>
              <w:rPr>
                <w:i w:val="0"/>
                <w:szCs w:val="20"/>
              </w:rPr>
            </w:pPr>
            <w:r w:rsidRPr="00774ADD">
              <w:rPr>
                <w:i w:val="0"/>
                <w:szCs w:val="20"/>
              </w:rPr>
              <w:t xml:space="preserve">____________________________________ </w:t>
            </w:r>
          </w:p>
          <w:p w:rsidR="00774ADD" w:rsidRPr="00774ADD" w:rsidRDefault="00774ADD" w:rsidP="00774ADD">
            <w:pPr>
              <w:pStyle w:val="a4"/>
              <w:ind w:right="-568" w:firstLine="425"/>
              <w:jc w:val="both"/>
              <w:rPr>
                <w:i w:val="0"/>
                <w:szCs w:val="20"/>
              </w:rPr>
            </w:pPr>
            <w:r w:rsidRPr="00774ADD">
              <w:rPr>
                <w:i w:val="0"/>
                <w:szCs w:val="20"/>
              </w:rPr>
              <w:t xml:space="preserve">____________________________________ </w:t>
            </w:r>
          </w:p>
          <w:p w:rsidR="00774ADD" w:rsidRPr="00774ADD" w:rsidRDefault="00774ADD" w:rsidP="00774ADD">
            <w:pPr>
              <w:pStyle w:val="a4"/>
              <w:ind w:right="-568" w:firstLine="425"/>
              <w:jc w:val="both"/>
              <w:rPr>
                <w:i w:val="0"/>
                <w:szCs w:val="20"/>
              </w:rPr>
            </w:pPr>
            <w:r w:rsidRPr="00774ADD">
              <w:rPr>
                <w:i w:val="0"/>
                <w:szCs w:val="20"/>
              </w:rPr>
              <w:t xml:space="preserve">____________________________________ </w:t>
            </w:r>
          </w:p>
          <w:p w:rsidR="00774ADD" w:rsidRPr="00774ADD" w:rsidRDefault="00774ADD" w:rsidP="00774ADD">
            <w:pPr>
              <w:pStyle w:val="a4"/>
              <w:ind w:right="-568" w:firstLine="425"/>
              <w:jc w:val="both"/>
              <w:rPr>
                <w:i w:val="0"/>
                <w:szCs w:val="20"/>
              </w:rPr>
            </w:pPr>
            <w:r w:rsidRPr="00774ADD">
              <w:rPr>
                <w:i w:val="0"/>
                <w:szCs w:val="20"/>
              </w:rPr>
              <w:t xml:space="preserve">____________________________________ </w:t>
            </w:r>
          </w:p>
          <w:p w:rsidR="00774ADD" w:rsidRPr="00774ADD" w:rsidRDefault="00774ADD" w:rsidP="00774ADD">
            <w:pPr>
              <w:ind w:right="-568" w:firstLine="425"/>
              <w:jc w:val="both"/>
              <w:rPr>
                <w:i/>
                <w:iCs/>
              </w:rPr>
            </w:pPr>
          </w:p>
          <w:p w:rsidR="00774ADD" w:rsidRPr="00774ADD" w:rsidRDefault="00774ADD" w:rsidP="00774ADD">
            <w:pPr>
              <w:ind w:right="-568" w:firstLine="425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 xml:space="preserve">Руководитель_________________________ </w:t>
            </w:r>
          </w:p>
          <w:p w:rsidR="00774ADD" w:rsidRPr="00774ADD" w:rsidRDefault="00774ADD" w:rsidP="00774ADD">
            <w:pPr>
              <w:ind w:right="-568" w:firstLine="425"/>
              <w:jc w:val="both"/>
              <w:rPr>
                <w:i/>
                <w:iCs/>
              </w:rPr>
            </w:pPr>
            <w:r w:rsidRPr="00774ADD">
              <w:rPr>
                <w:i/>
                <w:iCs/>
              </w:rPr>
              <w:t xml:space="preserve">                                        (подпись)</w:t>
            </w:r>
          </w:p>
        </w:tc>
      </w:tr>
    </w:tbl>
    <w:p w:rsidR="0061786F" w:rsidRPr="00774ADD" w:rsidRDefault="00774ADD">
      <w:r w:rsidRPr="00774ADD">
        <w:t xml:space="preserve">М.П.                                                                                    </w:t>
      </w:r>
    </w:p>
    <w:sectPr w:rsidR="0061786F" w:rsidRPr="00774ADD" w:rsidSect="0013024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DD"/>
    <w:rsid w:val="00047C3E"/>
    <w:rsid w:val="00076D5E"/>
    <w:rsid w:val="00092C6C"/>
    <w:rsid w:val="000B2647"/>
    <w:rsid w:val="000C6D86"/>
    <w:rsid w:val="00104048"/>
    <w:rsid w:val="00130244"/>
    <w:rsid w:val="00173975"/>
    <w:rsid w:val="002E49AE"/>
    <w:rsid w:val="003303EE"/>
    <w:rsid w:val="00370262"/>
    <w:rsid w:val="004962EA"/>
    <w:rsid w:val="004C2B10"/>
    <w:rsid w:val="004E1A17"/>
    <w:rsid w:val="004E4BB6"/>
    <w:rsid w:val="004F3AC1"/>
    <w:rsid w:val="0051459C"/>
    <w:rsid w:val="005644B7"/>
    <w:rsid w:val="005A7736"/>
    <w:rsid w:val="005C45FA"/>
    <w:rsid w:val="00602DAD"/>
    <w:rsid w:val="0061786F"/>
    <w:rsid w:val="006D21BB"/>
    <w:rsid w:val="00703504"/>
    <w:rsid w:val="00705894"/>
    <w:rsid w:val="007578E1"/>
    <w:rsid w:val="00774ADD"/>
    <w:rsid w:val="00782CF3"/>
    <w:rsid w:val="007851C2"/>
    <w:rsid w:val="007E4E24"/>
    <w:rsid w:val="00806FC6"/>
    <w:rsid w:val="008554C4"/>
    <w:rsid w:val="00857D6C"/>
    <w:rsid w:val="00895E91"/>
    <w:rsid w:val="009E023E"/>
    <w:rsid w:val="00A10DDD"/>
    <w:rsid w:val="00AB1E93"/>
    <w:rsid w:val="00AE5065"/>
    <w:rsid w:val="00B12F15"/>
    <w:rsid w:val="00B31261"/>
    <w:rsid w:val="00BD725E"/>
    <w:rsid w:val="00C0219A"/>
    <w:rsid w:val="00C66D20"/>
    <w:rsid w:val="00CC2103"/>
    <w:rsid w:val="00DA2F3E"/>
    <w:rsid w:val="00DB2FB6"/>
    <w:rsid w:val="00DD5A89"/>
    <w:rsid w:val="00E21765"/>
    <w:rsid w:val="00ED0E96"/>
    <w:rsid w:val="00EE1827"/>
    <w:rsid w:val="00EF612B"/>
    <w:rsid w:val="00F152A2"/>
    <w:rsid w:val="00F61A9F"/>
    <w:rsid w:val="00FA2A74"/>
    <w:rsid w:val="00FE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4ADD"/>
    <w:pPr>
      <w:keepNext/>
      <w:widowControl/>
      <w:shd w:val="clear" w:color="auto" w:fill="FFFFFF"/>
      <w:autoSpaceDE/>
      <w:autoSpaceDN/>
      <w:adjustRightInd/>
      <w:spacing w:before="134" w:line="192" w:lineRule="exact"/>
      <w:ind w:left="38" w:right="-2395"/>
      <w:outlineLvl w:val="1"/>
    </w:pPr>
    <w:rPr>
      <w:rFonts w:cs="Arial"/>
      <w:i/>
      <w:iCs/>
      <w:kern w:val="32"/>
      <w:sz w:val="23"/>
      <w:szCs w:val="23"/>
    </w:rPr>
  </w:style>
  <w:style w:type="paragraph" w:styleId="3">
    <w:name w:val="heading 3"/>
    <w:basedOn w:val="a"/>
    <w:next w:val="a"/>
    <w:link w:val="30"/>
    <w:semiHidden/>
    <w:unhideWhenUsed/>
    <w:qFormat/>
    <w:rsid w:val="00774ADD"/>
    <w:pPr>
      <w:keepNext/>
      <w:widowControl/>
      <w:autoSpaceDE/>
      <w:autoSpaceDN/>
      <w:adjustRightInd/>
      <w:jc w:val="both"/>
      <w:outlineLvl w:val="2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4ADD"/>
    <w:rPr>
      <w:rFonts w:ascii="Times New Roman" w:eastAsia="Times New Roman" w:hAnsi="Times New Roman" w:cs="Arial"/>
      <w:i/>
      <w:iCs/>
      <w:kern w:val="32"/>
      <w:sz w:val="23"/>
      <w:szCs w:val="2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774ADD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styleId="a3">
    <w:name w:val="Hyperlink"/>
    <w:basedOn w:val="a0"/>
    <w:semiHidden/>
    <w:unhideWhenUsed/>
    <w:rsid w:val="00774A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74ADD"/>
    <w:pPr>
      <w:widowControl/>
      <w:autoSpaceDE/>
      <w:autoSpaceDN/>
      <w:adjustRightInd/>
    </w:pPr>
    <w:rPr>
      <w:i/>
      <w:iCs/>
      <w:szCs w:val="24"/>
    </w:rPr>
  </w:style>
  <w:style w:type="character" w:customStyle="1" w:styleId="a5">
    <w:name w:val="Основной текст Знак"/>
    <w:basedOn w:val="a0"/>
    <w:link w:val="a4"/>
    <w:semiHidden/>
    <w:rsid w:val="00774ADD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6">
    <w:name w:val="Block Text"/>
    <w:basedOn w:val="a"/>
    <w:semiHidden/>
    <w:unhideWhenUsed/>
    <w:rsid w:val="00774ADD"/>
    <w:pPr>
      <w:widowControl/>
      <w:shd w:val="clear" w:color="auto" w:fill="FFFFFF"/>
      <w:autoSpaceDE/>
      <w:autoSpaceDN/>
      <w:adjustRightInd/>
      <w:spacing w:before="43" w:line="240" w:lineRule="atLeast"/>
      <w:ind w:left="590" w:right="-1435" w:hanging="584"/>
    </w:pPr>
    <w:rPr>
      <w:rFonts w:cs="Arial"/>
      <w:kern w:val="32"/>
      <w:sz w:val="17"/>
      <w:szCs w:val="17"/>
    </w:rPr>
  </w:style>
  <w:style w:type="paragraph" w:styleId="a7">
    <w:name w:val="List Paragraph"/>
    <w:basedOn w:val="a"/>
    <w:uiPriority w:val="34"/>
    <w:qFormat/>
    <w:rsid w:val="00E21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e.apk.one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2023-11-03T05:57:00Z</cp:lastPrinted>
  <dcterms:created xsi:type="dcterms:W3CDTF">2023-11-03T05:57:00Z</dcterms:created>
  <dcterms:modified xsi:type="dcterms:W3CDTF">2025-02-14T06:26:00Z</dcterms:modified>
</cp:coreProperties>
</file>